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E9" w:rsidRPr="008A12E9" w:rsidRDefault="00947606" w:rsidP="008A12E9">
      <w:pPr>
        <w:spacing w:after="0" w:line="240" w:lineRule="auto"/>
        <w:jc w:val="center"/>
        <w:rPr>
          <w:rFonts w:ascii="Bookman Old Style" w:eastAsia="Times New Roman" w:hAnsi="Bookman Old Style"/>
          <w:sz w:val="28"/>
          <w:szCs w:val="24"/>
          <w:lang w:eastAsia="ru-RU"/>
        </w:rPr>
      </w:pPr>
      <w:r w:rsidRPr="00947606">
        <w:rPr>
          <w:noProof/>
          <w:lang w:eastAsia="ru-RU"/>
        </w:rPr>
        <w:drawing>
          <wp:inline distT="0" distB="0" distL="0" distR="0" wp14:anchorId="26417687" wp14:editId="2B93C805">
            <wp:extent cx="579120" cy="7239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2E9" w:rsidRPr="008A12E9" w:rsidRDefault="008A12E9" w:rsidP="008A12E9">
      <w:pPr>
        <w:spacing w:after="0" w:line="240" w:lineRule="auto"/>
        <w:jc w:val="center"/>
        <w:rPr>
          <w:rFonts w:ascii="Bookman Old Style" w:eastAsia="Times New Roman" w:hAnsi="Bookman Old Style"/>
          <w:sz w:val="28"/>
          <w:szCs w:val="24"/>
          <w:lang w:eastAsia="ru-RU"/>
        </w:rPr>
      </w:pPr>
      <w:r w:rsidRPr="008A12E9">
        <w:rPr>
          <w:rFonts w:ascii="Bookman Old Style" w:eastAsia="Times New Roman" w:hAnsi="Bookman Old Style"/>
          <w:sz w:val="28"/>
          <w:szCs w:val="24"/>
          <w:lang w:eastAsia="ru-RU"/>
        </w:rPr>
        <w:t>Совет депутатов</w:t>
      </w:r>
    </w:p>
    <w:p w:rsidR="008A12E9" w:rsidRPr="008A12E9" w:rsidRDefault="008A12E9" w:rsidP="008A12E9">
      <w:pPr>
        <w:spacing w:after="0" w:line="240" w:lineRule="auto"/>
        <w:jc w:val="center"/>
        <w:rPr>
          <w:rFonts w:ascii="Bookman Old Style" w:eastAsia="Times New Roman" w:hAnsi="Bookman Old Style"/>
          <w:sz w:val="28"/>
          <w:szCs w:val="24"/>
          <w:lang w:eastAsia="ru-RU"/>
        </w:rPr>
      </w:pPr>
      <w:proofErr w:type="spellStart"/>
      <w:r w:rsidRPr="008A12E9">
        <w:rPr>
          <w:rFonts w:ascii="Bookman Old Style" w:eastAsia="Times New Roman" w:hAnsi="Bookman Old Style"/>
          <w:sz w:val="28"/>
          <w:szCs w:val="24"/>
          <w:lang w:eastAsia="ru-RU"/>
        </w:rPr>
        <w:t>Большемурашкинского</w:t>
      </w:r>
      <w:proofErr w:type="spellEnd"/>
      <w:r w:rsidRPr="008A12E9">
        <w:rPr>
          <w:rFonts w:ascii="Bookman Old Style" w:eastAsia="Times New Roman" w:hAnsi="Bookman Old Style"/>
          <w:sz w:val="28"/>
          <w:szCs w:val="24"/>
          <w:lang w:eastAsia="ru-RU"/>
        </w:rPr>
        <w:t xml:space="preserve"> муниципального округа</w:t>
      </w:r>
    </w:p>
    <w:p w:rsidR="008A12E9" w:rsidRPr="008A12E9" w:rsidRDefault="008A12E9" w:rsidP="008A12E9">
      <w:pPr>
        <w:spacing w:after="0" w:line="240" w:lineRule="auto"/>
        <w:jc w:val="center"/>
        <w:rPr>
          <w:rFonts w:ascii="Bookman Old Style" w:eastAsia="Times New Roman" w:hAnsi="Bookman Old Style"/>
          <w:sz w:val="28"/>
          <w:szCs w:val="24"/>
          <w:lang w:eastAsia="ru-RU"/>
        </w:rPr>
      </w:pPr>
      <w:r w:rsidRPr="008A12E9">
        <w:rPr>
          <w:rFonts w:ascii="Bookman Old Style" w:eastAsia="Times New Roman" w:hAnsi="Bookman Old Style"/>
          <w:sz w:val="28"/>
          <w:szCs w:val="24"/>
          <w:lang w:eastAsia="ru-RU"/>
        </w:rPr>
        <w:t xml:space="preserve">Нижегородской области </w:t>
      </w:r>
    </w:p>
    <w:p w:rsidR="008A12E9" w:rsidRPr="008A12E9" w:rsidRDefault="008A12E9" w:rsidP="008A12E9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/>
          <w:b/>
          <w:bCs/>
          <w:sz w:val="48"/>
          <w:szCs w:val="24"/>
          <w:lang w:eastAsia="ru-RU"/>
        </w:rPr>
      </w:pPr>
      <w:proofErr w:type="gramStart"/>
      <w:r w:rsidRPr="008A12E9">
        <w:rPr>
          <w:rFonts w:ascii="Bookman Old Style" w:eastAsia="Times New Roman" w:hAnsi="Bookman Old Style"/>
          <w:b/>
          <w:bCs/>
          <w:sz w:val="48"/>
          <w:szCs w:val="24"/>
          <w:lang w:eastAsia="ru-RU"/>
        </w:rPr>
        <w:t>Р</w:t>
      </w:r>
      <w:proofErr w:type="gramEnd"/>
      <w:r w:rsidRPr="008A12E9">
        <w:rPr>
          <w:rFonts w:ascii="Bookman Old Style" w:eastAsia="Times New Roman" w:hAnsi="Bookman Old Style"/>
          <w:b/>
          <w:bCs/>
          <w:sz w:val="48"/>
          <w:szCs w:val="24"/>
          <w:lang w:eastAsia="ru-RU"/>
        </w:rPr>
        <w:t xml:space="preserve"> Е Ш Е Н И Е</w:t>
      </w:r>
    </w:p>
    <w:p w:rsidR="008A12E9" w:rsidRPr="008A12E9" w:rsidRDefault="008A12E9" w:rsidP="008A12E9">
      <w:pPr>
        <w:shd w:val="clear" w:color="auto" w:fill="FFFFFF"/>
        <w:spacing w:before="298"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8A12E9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3D1D6FF" wp14:editId="4431CA94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19050" r="0" b="1905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" strokeweight="3pt"/>
            </w:pict>
          </mc:Fallback>
        </mc:AlternateContent>
      </w:r>
      <w:r w:rsidRPr="008A12E9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53576B8" wp14:editId="2F183A5A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291464</wp:posOffset>
                </wp:positionV>
                <wp:extent cx="6553200" cy="0"/>
                <wp:effectExtent l="0" t="0" r="19050" b="190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O3aEQIAACgEAAAOAAAAZHJzL2Uyb0RvYy54bWysU8GO2jAQvVfqP1i+QxKW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"/>
            </w:pict>
          </mc:Fallback>
        </mc:AlternateContent>
      </w:r>
    </w:p>
    <w:p w:rsidR="008A12E9" w:rsidRPr="008A12E9" w:rsidRDefault="008A12E9" w:rsidP="008A12E9">
      <w:pPr>
        <w:shd w:val="clear" w:color="auto" w:fill="FFFFFF"/>
        <w:spacing w:before="298" w:after="0" w:line="240" w:lineRule="auto"/>
        <w:ind w:left="-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A12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="00E62F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20.09</w:t>
      </w:r>
      <w:r w:rsidRPr="008A12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.2022 г.                                                  </w:t>
      </w:r>
      <w:r w:rsidR="009A37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</w:t>
      </w:r>
      <w:r w:rsidR="00657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="009A37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№7</w:t>
      </w:r>
    </w:p>
    <w:p w:rsidR="008A12E9" w:rsidRDefault="008A12E9" w:rsidP="00183B7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6428" w:rsidRPr="00183B7F" w:rsidRDefault="008C6428" w:rsidP="00183B7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83B7F">
        <w:rPr>
          <w:rFonts w:ascii="Times New Roman" w:hAnsi="Times New Roman"/>
          <w:b/>
          <w:sz w:val="28"/>
          <w:szCs w:val="28"/>
          <w:lang w:eastAsia="ar-SA"/>
        </w:rPr>
        <w:t xml:space="preserve">О правопреемстве </w:t>
      </w:r>
      <w:proofErr w:type="spellStart"/>
      <w:r w:rsidR="000E4588">
        <w:rPr>
          <w:rFonts w:ascii="Times New Roman" w:hAnsi="Times New Roman"/>
          <w:b/>
          <w:sz w:val="28"/>
          <w:szCs w:val="28"/>
          <w:lang w:eastAsia="ar-SA"/>
        </w:rPr>
        <w:t>Большемурашкинского</w:t>
      </w:r>
      <w:proofErr w:type="spellEnd"/>
      <w:r w:rsidRPr="00183B7F">
        <w:rPr>
          <w:rFonts w:ascii="Times New Roman" w:hAnsi="Times New Roman"/>
          <w:b/>
          <w:sz w:val="28"/>
          <w:szCs w:val="28"/>
          <w:lang w:eastAsia="ar-SA"/>
        </w:rPr>
        <w:t xml:space="preserve"> муниципального округа</w:t>
      </w:r>
    </w:p>
    <w:p w:rsidR="008C6428" w:rsidRPr="00183B7F" w:rsidRDefault="008C6428" w:rsidP="00183B7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83B7F">
        <w:rPr>
          <w:rFonts w:ascii="Times New Roman" w:hAnsi="Times New Roman"/>
          <w:b/>
          <w:sz w:val="28"/>
          <w:szCs w:val="28"/>
          <w:lang w:eastAsia="ar-SA"/>
        </w:rPr>
        <w:t xml:space="preserve">Нижегородской области </w:t>
      </w:r>
    </w:p>
    <w:p w:rsidR="008C6428" w:rsidRPr="00183B7F" w:rsidRDefault="008C6428" w:rsidP="00183B7F">
      <w:pPr>
        <w:suppressAutoHyphens/>
        <w:spacing w:after="0" w:line="240" w:lineRule="auto"/>
        <w:ind w:firstLine="18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6428" w:rsidRDefault="008C6428" w:rsidP="001014A5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183B7F">
        <w:rPr>
          <w:rFonts w:ascii="Times New Roman" w:hAnsi="Times New Roman"/>
          <w:sz w:val="26"/>
          <w:szCs w:val="26"/>
          <w:lang w:eastAsia="ar-SA"/>
        </w:rPr>
        <w:t xml:space="preserve">В соответствии со статьей 34 Федерального закона от </w:t>
      </w:r>
      <w:r>
        <w:rPr>
          <w:rFonts w:ascii="Times New Roman" w:hAnsi="Times New Roman"/>
          <w:sz w:val="26"/>
          <w:szCs w:val="26"/>
          <w:lang w:eastAsia="ar-SA"/>
        </w:rPr>
        <w:t>0</w:t>
      </w:r>
      <w:r w:rsidRPr="00183B7F">
        <w:rPr>
          <w:rFonts w:ascii="Times New Roman" w:hAnsi="Times New Roman"/>
          <w:sz w:val="26"/>
          <w:szCs w:val="26"/>
          <w:lang w:eastAsia="ar-SA"/>
        </w:rPr>
        <w:t>6</w:t>
      </w:r>
      <w:r>
        <w:rPr>
          <w:rFonts w:ascii="Times New Roman" w:hAnsi="Times New Roman"/>
          <w:sz w:val="26"/>
          <w:szCs w:val="26"/>
          <w:lang w:eastAsia="ar-SA"/>
        </w:rPr>
        <w:t xml:space="preserve">.102003 </w:t>
      </w:r>
      <w:r w:rsidRPr="00183B7F">
        <w:rPr>
          <w:rFonts w:ascii="Times New Roman" w:hAnsi="Times New Roman"/>
          <w:sz w:val="26"/>
          <w:szCs w:val="26"/>
          <w:lang w:eastAsia="ar-SA"/>
        </w:rPr>
        <w:t>№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183B7F">
        <w:rPr>
          <w:rFonts w:ascii="Times New Roman" w:hAnsi="Times New Roman"/>
          <w:sz w:val="26"/>
          <w:szCs w:val="26"/>
          <w:lang w:eastAsia="ar-SA"/>
        </w:rPr>
        <w:t xml:space="preserve">131-ФЗ «Об общих принципах организации местного самоуправления в Российской Федерации», Законом Нижегородской области от </w:t>
      </w:r>
      <w:r w:rsidR="001014A5">
        <w:rPr>
          <w:rFonts w:ascii="Times New Roman" w:hAnsi="Times New Roman"/>
          <w:sz w:val="26"/>
          <w:szCs w:val="26"/>
          <w:lang w:eastAsia="ar-SA"/>
        </w:rPr>
        <w:t>12.04.2022 г.</w:t>
      </w:r>
      <w:r w:rsidRPr="00183B7F">
        <w:rPr>
          <w:rFonts w:ascii="Times New Roman" w:hAnsi="Times New Roman"/>
          <w:sz w:val="26"/>
          <w:szCs w:val="26"/>
          <w:lang w:eastAsia="ar-SA"/>
        </w:rPr>
        <w:t xml:space="preserve"> № </w:t>
      </w:r>
      <w:r w:rsidR="001014A5">
        <w:rPr>
          <w:rFonts w:ascii="Times New Roman" w:hAnsi="Times New Roman"/>
          <w:sz w:val="26"/>
          <w:szCs w:val="26"/>
          <w:lang w:eastAsia="ar-SA"/>
        </w:rPr>
        <w:t xml:space="preserve">20-З </w:t>
      </w:r>
      <w:r w:rsidRPr="00183B7F">
        <w:rPr>
          <w:rFonts w:ascii="Times New Roman" w:hAnsi="Times New Roman"/>
          <w:sz w:val="26"/>
          <w:szCs w:val="26"/>
          <w:lang w:eastAsia="ar-SA"/>
        </w:rPr>
        <w:t xml:space="preserve">«О преобразовании муниципальных образований </w:t>
      </w:r>
      <w:proofErr w:type="spellStart"/>
      <w:r w:rsidR="000E4588">
        <w:rPr>
          <w:rFonts w:ascii="Times New Roman" w:hAnsi="Times New Roman"/>
          <w:sz w:val="26"/>
          <w:szCs w:val="26"/>
          <w:lang w:eastAsia="ar-SA"/>
        </w:rPr>
        <w:t>Большемурашкинского</w:t>
      </w:r>
      <w:proofErr w:type="spellEnd"/>
      <w:r w:rsidRPr="00183B7F">
        <w:rPr>
          <w:rFonts w:ascii="Times New Roman" w:hAnsi="Times New Roman"/>
          <w:sz w:val="26"/>
          <w:szCs w:val="26"/>
          <w:lang w:eastAsia="ar-SA"/>
        </w:rPr>
        <w:t xml:space="preserve"> муниципального района Нижегородской области»,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183B7F">
        <w:rPr>
          <w:rFonts w:ascii="Times New Roman" w:hAnsi="Times New Roman"/>
          <w:sz w:val="28"/>
          <w:szCs w:val="28"/>
          <w:lang w:eastAsia="ar-SA"/>
        </w:rPr>
        <w:t xml:space="preserve">Совет депутатов </w:t>
      </w:r>
      <w:proofErr w:type="spellStart"/>
      <w:r w:rsidR="000E4588">
        <w:rPr>
          <w:rFonts w:ascii="Times New Roman" w:hAnsi="Times New Roman"/>
          <w:sz w:val="28"/>
          <w:szCs w:val="28"/>
          <w:lang w:eastAsia="ar-SA"/>
        </w:rPr>
        <w:t>Большемурашкинского</w:t>
      </w:r>
      <w:proofErr w:type="spellEnd"/>
      <w:r w:rsidRPr="00C02E74">
        <w:rPr>
          <w:rFonts w:ascii="Times New Roman" w:hAnsi="Times New Roman"/>
          <w:sz w:val="28"/>
          <w:szCs w:val="28"/>
          <w:lang w:eastAsia="ar-SA"/>
        </w:rPr>
        <w:t xml:space="preserve"> муниципального округа Нижегородской области</w:t>
      </w:r>
      <w:r w:rsidRPr="00183B7F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gramStart"/>
      <w:r w:rsidRPr="00183B7F">
        <w:rPr>
          <w:rFonts w:ascii="Times New Roman" w:hAnsi="Times New Roman"/>
          <w:b/>
          <w:sz w:val="28"/>
          <w:szCs w:val="28"/>
          <w:lang w:eastAsia="ar-SA"/>
        </w:rPr>
        <w:t>р</w:t>
      </w:r>
      <w:proofErr w:type="gramEnd"/>
      <w:r w:rsidRPr="00183B7F">
        <w:rPr>
          <w:rFonts w:ascii="Times New Roman" w:hAnsi="Times New Roman"/>
          <w:b/>
          <w:sz w:val="28"/>
          <w:szCs w:val="28"/>
          <w:lang w:eastAsia="ar-SA"/>
        </w:rPr>
        <w:t xml:space="preserve"> е ш и л</w:t>
      </w:r>
      <w:r w:rsidRPr="00183B7F">
        <w:rPr>
          <w:rFonts w:ascii="Times New Roman" w:hAnsi="Times New Roman"/>
          <w:sz w:val="28"/>
          <w:szCs w:val="28"/>
          <w:lang w:eastAsia="ar-SA"/>
        </w:rPr>
        <w:t xml:space="preserve">: </w:t>
      </w:r>
    </w:p>
    <w:p w:rsidR="008C6428" w:rsidRPr="00183B7F" w:rsidRDefault="008C6428" w:rsidP="001014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3B7F">
        <w:rPr>
          <w:rFonts w:ascii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183B7F">
        <w:rPr>
          <w:rFonts w:ascii="Times New Roman" w:hAnsi="Times New Roman"/>
          <w:sz w:val="28"/>
          <w:szCs w:val="28"/>
          <w:lang w:eastAsia="ru-RU"/>
        </w:rPr>
        <w:t xml:space="preserve">Совет депутатов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 является правопр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емником Земского собрания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hAnsi="Times New Roman"/>
          <w:sz w:val="28"/>
          <w:szCs w:val="28"/>
          <w:lang w:eastAsia="ru-RU"/>
        </w:rPr>
        <w:t>района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 Нижегородской области, </w:t>
      </w:r>
      <w:r>
        <w:rPr>
          <w:rFonts w:ascii="Times New Roman" w:hAnsi="Times New Roman"/>
          <w:sz w:val="28"/>
          <w:szCs w:val="28"/>
          <w:lang w:eastAsia="ru-RU"/>
        </w:rPr>
        <w:t>поселкового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 Совета рабоч</w:t>
      </w:r>
      <w:r>
        <w:rPr>
          <w:rFonts w:ascii="Times New Roman" w:hAnsi="Times New Roman"/>
          <w:sz w:val="28"/>
          <w:szCs w:val="28"/>
          <w:lang w:eastAsia="ru-RU"/>
        </w:rPr>
        <w:t>его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 посел</w:t>
      </w:r>
      <w:r>
        <w:rPr>
          <w:rFonts w:ascii="Times New Roman" w:hAnsi="Times New Roman"/>
          <w:sz w:val="28"/>
          <w:szCs w:val="28"/>
          <w:lang w:eastAsia="ru-RU"/>
        </w:rPr>
        <w:t>ка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4588">
        <w:rPr>
          <w:rFonts w:ascii="Times New Roman" w:hAnsi="Times New Roman"/>
          <w:sz w:val="28"/>
          <w:szCs w:val="28"/>
          <w:lang w:eastAsia="ru-RU"/>
        </w:rPr>
        <w:t>Большое Мурашкино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сельского Совета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Григоровского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сельского Совета </w:t>
      </w:r>
      <w:r w:rsidR="000E4588">
        <w:rPr>
          <w:rFonts w:ascii="Times New Roman" w:hAnsi="Times New Roman"/>
          <w:sz w:val="28"/>
          <w:szCs w:val="28"/>
          <w:lang w:eastAsia="ru-RU"/>
        </w:rPr>
        <w:t>Советского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сельского Совета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Холязинского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</w:t>
      </w:r>
      <w:r w:rsidR="000E45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3B7F">
        <w:rPr>
          <w:rFonts w:ascii="Times New Roman" w:hAnsi="Times New Roman"/>
          <w:sz w:val="28"/>
          <w:szCs w:val="28"/>
          <w:lang w:eastAsia="ru-RU"/>
        </w:rPr>
        <w:t>в отношениях с органами государственной власти</w:t>
      </w:r>
      <w:proofErr w:type="gram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органами государственной власти субъектов Российской Федерации, органами местного самоуправления, физическими и юридическими лицами.</w:t>
      </w:r>
    </w:p>
    <w:p w:rsidR="008C6428" w:rsidRPr="00183B7F" w:rsidRDefault="008C6428" w:rsidP="001014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3B7F"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183B7F">
        <w:rPr>
          <w:rFonts w:ascii="Times New Roman" w:hAnsi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  <w:lang w:eastAsia="ru-RU"/>
        </w:rPr>
        <w:t xml:space="preserve"> Нижегородской области 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является правопреемником администрации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r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F876D5">
        <w:t xml:space="preserve"> </w:t>
      </w:r>
      <w:r w:rsidRPr="00F876D5">
        <w:rPr>
          <w:rFonts w:ascii="Times New Roman" w:hAnsi="Times New Roman"/>
          <w:sz w:val="28"/>
          <w:szCs w:val="28"/>
          <w:lang w:eastAsia="ru-RU"/>
        </w:rPr>
        <w:t xml:space="preserve">рабочего поселка </w:t>
      </w:r>
      <w:r w:rsidR="000E4588">
        <w:rPr>
          <w:rFonts w:ascii="Times New Roman" w:hAnsi="Times New Roman"/>
          <w:sz w:val="28"/>
          <w:szCs w:val="28"/>
          <w:lang w:eastAsia="ru-RU"/>
        </w:rPr>
        <w:t>Большое Мурашкино</w:t>
      </w:r>
      <w:r w:rsidRPr="00F876D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F876D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r w:rsidRPr="002473CA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Григоровского</w:t>
      </w:r>
      <w:proofErr w:type="spellEnd"/>
      <w:r w:rsidRPr="00F876D5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F876D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r w:rsidRPr="002473CA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0E4588">
        <w:rPr>
          <w:rFonts w:ascii="Times New Roman" w:hAnsi="Times New Roman"/>
          <w:sz w:val="28"/>
          <w:szCs w:val="28"/>
          <w:lang w:eastAsia="ru-RU"/>
        </w:rPr>
        <w:t>Советского</w:t>
      </w:r>
      <w:r w:rsidRPr="00F876D5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F876D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r w:rsidRPr="002473CA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Холязинского</w:t>
      </w:r>
      <w:proofErr w:type="spellEnd"/>
      <w:r w:rsidRPr="00F876D5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F876D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r w:rsidRPr="00183B7F">
        <w:rPr>
          <w:rFonts w:ascii="Times New Roman" w:hAnsi="Times New Roman"/>
          <w:sz w:val="28"/>
          <w:szCs w:val="28"/>
          <w:lang w:eastAsia="ru-RU"/>
        </w:rPr>
        <w:t>в отношениях с органами государственной власти Российской Федерации, органами государственной власти субъектов</w:t>
      </w:r>
      <w:proofErr w:type="gram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органами местного самоуправления, </w:t>
      </w:r>
      <w:r w:rsidRPr="00183B7F">
        <w:rPr>
          <w:rFonts w:ascii="Times New Roman" w:hAnsi="Times New Roman"/>
          <w:sz w:val="28"/>
          <w:szCs w:val="28"/>
          <w:lang w:eastAsia="ru-RU"/>
        </w:rPr>
        <w:lastRenderedPageBreak/>
        <w:t>физическими и юридическими лицами.</w:t>
      </w:r>
    </w:p>
    <w:p w:rsidR="008C6428" w:rsidRPr="00183B7F" w:rsidRDefault="008C6428" w:rsidP="001014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3B7F">
        <w:rPr>
          <w:rFonts w:ascii="Times New Roman" w:hAnsi="Times New Roman"/>
          <w:sz w:val="28"/>
          <w:szCs w:val="28"/>
          <w:lang w:eastAsia="ru-RU"/>
        </w:rPr>
        <w:t xml:space="preserve">3. </w:t>
      </w:r>
      <w:proofErr w:type="gramStart"/>
      <w:r w:rsidRPr="00183B7F">
        <w:rPr>
          <w:rFonts w:ascii="Times New Roman" w:hAnsi="Times New Roman"/>
          <w:sz w:val="28"/>
          <w:szCs w:val="28"/>
          <w:lang w:eastAsia="ru-RU"/>
        </w:rPr>
        <w:t xml:space="preserve">Муниципальные правовые акты, принятые органами местного самоуправления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2473CA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рабочего поселка </w:t>
      </w:r>
      <w:r w:rsidR="000E4588">
        <w:rPr>
          <w:rFonts w:ascii="Times New Roman" w:hAnsi="Times New Roman"/>
          <w:sz w:val="28"/>
          <w:szCs w:val="28"/>
          <w:lang w:eastAsia="ru-RU"/>
        </w:rPr>
        <w:t>Большое Мурашкино</w:t>
      </w:r>
      <w:r w:rsidRPr="002473C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2473CA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Григоровского</w:t>
      </w:r>
      <w:proofErr w:type="spellEnd"/>
      <w:r w:rsidRPr="002473CA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2473CA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r w:rsidR="000E4588">
        <w:rPr>
          <w:rFonts w:ascii="Times New Roman" w:hAnsi="Times New Roman"/>
          <w:sz w:val="28"/>
          <w:szCs w:val="28"/>
          <w:lang w:eastAsia="ru-RU"/>
        </w:rPr>
        <w:t>Советского</w:t>
      </w:r>
      <w:r w:rsidRPr="002473CA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2473CA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Холязинского</w:t>
      </w:r>
      <w:proofErr w:type="spellEnd"/>
      <w:r w:rsidRPr="002473CA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2473CA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26996">
        <w:rPr>
          <w:rFonts w:ascii="Times New Roman" w:hAnsi="Times New Roman"/>
          <w:sz w:val="28"/>
          <w:szCs w:val="28"/>
          <w:lang w:eastAsia="ru-RU"/>
        </w:rPr>
        <w:t>действуют в части, не противоречащей федеральным законам и иным нормативным правовым актам Российской Федерации, Уставу Нижегородской области, законам</w:t>
      </w:r>
      <w:proofErr w:type="gramEnd"/>
      <w:r w:rsidRPr="0082699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26996">
        <w:rPr>
          <w:rFonts w:ascii="Times New Roman" w:hAnsi="Times New Roman"/>
          <w:sz w:val="28"/>
          <w:szCs w:val="28"/>
          <w:lang w:eastAsia="ru-RU"/>
        </w:rPr>
        <w:t xml:space="preserve">и иным нормативным правовым актам Нижегородской области, а также муниципальным правовым актам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826996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области, 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и могут быть отменены или изменены главой местного самоуправления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области, Советом депутатов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Нижегоро</w:t>
      </w:r>
      <w:r>
        <w:rPr>
          <w:rFonts w:ascii="Times New Roman" w:hAnsi="Times New Roman"/>
          <w:sz w:val="28"/>
          <w:szCs w:val="28"/>
          <w:lang w:eastAsia="ru-RU"/>
        </w:rPr>
        <w:t xml:space="preserve">дской области и администрацией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3B7F">
        <w:rPr>
          <w:rFonts w:ascii="Times New Roman" w:hAnsi="Times New Roman"/>
          <w:sz w:val="28"/>
          <w:szCs w:val="28"/>
          <w:lang w:eastAsia="ru-RU"/>
        </w:rPr>
        <w:t>муниципального округа Нижегородской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компетенцией данных органов местного самоуправления.</w:t>
      </w:r>
      <w:proofErr w:type="gramEnd"/>
    </w:p>
    <w:p w:rsidR="008C6428" w:rsidRPr="00183B7F" w:rsidRDefault="008C6428" w:rsidP="001014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Определить, что имущество, в том числе земельные участки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, находящиеся в собственности преобразованных муниципальных образований: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Большемурашкинский</w:t>
      </w:r>
      <w:proofErr w:type="spellEnd"/>
      <w:r w:rsidRPr="00DF4FF6">
        <w:rPr>
          <w:rFonts w:ascii="Times New Roman" w:hAnsi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hAnsi="Times New Roman"/>
          <w:sz w:val="28"/>
          <w:szCs w:val="28"/>
          <w:lang w:eastAsia="ru-RU"/>
        </w:rPr>
        <w:t>ый</w:t>
      </w:r>
      <w:r w:rsidRPr="00DF4FF6">
        <w:rPr>
          <w:rFonts w:ascii="Times New Roman" w:hAnsi="Times New Roman"/>
          <w:sz w:val="28"/>
          <w:szCs w:val="28"/>
          <w:lang w:eastAsia="ru-RU"/>
        </w:rPr>
        <w:t xml:space="preserve"> район Нижегородской области, рабоч</w:t>
      </w:r>
      <w:r>
        <w:rPr>
          <w:rFonts w:ascii="Times New Roman" w:hAnsi="Times New Roman"/>
          <w:sz w:val="28"/>
          <w:szCs w:val="28"/>
          <w:lang w:eastAsia="ru-RU"/>
        </w:rPr>
        <w:t>ий</w:t>
      </w:r>
      <w:r w:rsidRPr="00DF4FF6">
        <w:rPr>
          <w:rFonts w:ascii="Times New Roman" w:hAnsi="Times New Roman"/>
          <w:sz w:val="28"/>
          <w:szCs w:val="28"/>
          <w:lang w:eastAsia="ru-RU"/>
        </w:rPr>
        <w:t xml:space="preserve"> посел</w:t>
      </w:r>
      <w:r>
        <w:rPr>
          <w:rFonts w:ascii="Times New Roman" w:hAnsi="Times New Roman"/>
          <w:sz w:val="28"/>
          <w:szCs w:val="28"/>
          <w:lang w:eastAsia="ru-RU"/>
        </w:rPr>
        <w:t>ок</w:t>
      </w:r>
      <w:r w:rsidRPr="00DF4FF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0E4588">
        <w:rPr>
          <w:rFonts w:ascii="Times New Roman" w:hAnsi="Times New Roman"/>
          <w:sz w:val="28"/>
          <w:szCs w:val="28"/>
          <w:lang w:eastAsia="ru-RU"/>
        </w:rPr>
        <w:t>Большое</w:t>
      </w:r>
      <w:proofErr w:type="gramEnd"/>
      <w:r w:rsidR="000E4588">
        <w:rPr>
          <w:rFonts w:ascii="Times New Roman" w:hAnsi="Times New Roman"/>
          <w:sz w:val="28"/>
          <w:szCs w:val="28"/>
          <w:lang w:eastAsia="ru-RU"/>
        </w:rPr>
        <w:t xml:space="preserve"> Мурашкино</w:t>
      </w:r>
      <w:r w:rsidRPr="00DF4FF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DF4FF6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Григоровский</w:t>
      </w:r>
      <w:proofErr w:type="spellEnd"/>
      <w:r w:rsidRPr="00DF4FF6">
        <w:rPr>
          <w:rFonts w:ascii="Times New Roman" w:hAnsi="Times New Roman"/>
          <w:sz w:val="28"/>
          <w:szCs w:val="28"/>
          <w:lang w:eastAsia="ru-RU"/>
        </w:rPr>
        <w:t xml:space="preserve"> сельсовет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DF4FF6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r w:rsidR="000E4588">
        <w:rPr>
          <w:rFonts w:ascii="Times New Roman" w:hAnsi="Times New Roman"/>
          <w:sz w:val="28"/>
          <w:szCs w:val="28"/>
          <w:lang w:eastAsia="ru-RU"/>
        </w:rPr>
        <w:t>Советский</w:t>
      </w:r>
      <w:r w:rsidRPr="00DF4FF6">
        <w:rPr>
          <w:rFonts w:ascii="Times New Roman" w:hAnsi="Times New Roman"/>
          <w:sz w:val="28"/>
          <w:szCs w:val="28"/>
          <w:lang w:eastAsia="ru-RU"/>
        </w:rPr>
        <w:t xml:space="preserve"> сельсовет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DF4FF6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Холязинский</w:t>
      </w:r>
      <w:proofErr w:type="spellEnd"/>
      <w:r w:rsidRPr="00DF4FF6">
        <w:rPr>
          <w:rFonts w:ascii="Times New Roman" w:hAnsi="Times New Roman"/>
          <w:sz w:val="28"/>
          <w:szCs w:val="28"/>
          <w:lang w:eastAsia="ru-RU"/>
        </w:rPr>
        <w:t xml:space="preserve"> сельсовет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DF4FF6">
        <w:rPr>
          <w:rFonts w:ascii="Times New Roman" w:hAnsi="Times New Roman"/>
          <w:sz w:val="28"/>
          <w:szCs w:val="28"/>
          <w:lang w:eastAsia="ru-RU"/>
        </w:rPr>
        <w:t xml:space="preserve"> муниципальног</w:t>
      </w:r>
      <w:r w:rsidR="000E4588">
        <w:rPr>
          <w:rFonts w:ascii="Times New Roman" w:hAnsi="Times New Roman"/>
          <w:sz w:val="28"/>
          <w:szCs w:val="28"/>
          <w:lang w:eastAsia="ru-RU"/>
        </w:rPr>
        <w:t xml:space="preserve">о района Нижегородской области 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 являются собственностью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области.</w:t>
      </w:r>
    </w:p>
    <w:p w:rsidR="008C6428" w:rsidRPr="00183B7F" w:rsidRDefault="008C6428" w:rsidP="001014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3B7F">
        <w:rPr>
          <w:rFonts w:ascii="Times New Roman" w:hAnsi="Times New Roman"/>
          <w:sz w:val="28"/>
          <w:szCs w:val="28"/>
          <w:lang w:eastAsia="ru-RU"/>
        </w:rPr>
        <w:t xml:space="preserve">Имущественные обязательства, права и обязанности органов местного самоуправления вновь образованного муниципального образования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Большемурашкинский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hAnsi="Times New Roman"/>
          <w:sz w:val="28"/>
          <w:szCs w:val="28"/>
          <w:lang w:eastAsia="ru-RU"/>
        </w:rPr>
        <w:t>ый округ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 Нижегородской области, возникающие в силу правопреемства, определяются действующим законодательством Российской Федерации.</w:t>
      </w:r>
    </w:p>
    <w:p w:rsidR="008C6428" w:rsidRPr="00183B7F" w:rsidRDefault="008C6428" w:rsidP="001014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3B7F">
        <w:rPr>
          <w:rFonts w:ascii="Times New Roman" w:hAnsi="Times New Roman"/>
          <w:sz w:val="28"/>
          <w:szCs w:val="28"/>
          <w:lang w:eastAsia="ru-RU"/>
        </w:rPr>
        <w:t xml:space="preserve">5.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183B7F">
        <w:rPr>
          <w:rFonts w:ascii="Times New Roman" w:hAnsi="Times New Roman"/>
          <w:sz w:val="28"/>
          <w:szCs w:val="28"/>
          <w:lang w:eastAsia="ru-RU"/>
        </w:rPr>
        <w:t>оставление бюджетной отчетности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 консолидированного отчета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 осуществля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тся финансовым органом вновь образованного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</w:t>
      </w:r>
      <w:r w:rsidR="000E4588">
        <w:rPr>
          <w:rFonts w:ascii="Times New Roman" w:hAnsi="Times New Roman"/>
          <w:sz w:val="28"/>
          <w:szCs w:val="28"/>
          <w:lang w:eastAsia="ru-RU"/>
        </w:rPr>
        <w:t>ольшемурашкинский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муниципальный округ Нижегородской области.</w:t>
      </w:r>
    </w:p>
    <w:p w:rsidR="008C6428" w:rsidRPr="00183B7F" w:rsidRDefault="008C6428" w:rsidP="001014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3B7F">
        <w:rPr>
          <w:rFonts w:ascii="Times New Roman" w:hAnsi="Times New Roman"/>
          <w:sz w:val="28"/>
          <w:szCs w:val="28"/>
          <w:lang w:eastAsia="ru-RU"/>
        </w:rPr>
        <w:t xml:space="preserve">Утверждение годовых отчетов Советом депутатов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 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осуществляется в соответствии с </w:t>
      </w:r>
      <w:r>
        <w:rPr>
          <w:rFonts w:ascii="Times New Roman" w:hAnsi="Times New Roman"/>
          <w:sz w:val="28"/>
          <w:szCs w:val="28"/>
          <w:lang w:eastAsia="ru-RU"/>
        </w:rPr>
        <w:t>правилами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 представления, рассмотрения и утверждения годовых отчетов об исполнении бюджетов, принятыми представительными органами преобразованных муниципальных образований.</w:t>
      </w:r>
    </w:p>
    <w:p w:rsidR="008C6428" w:rsidRPr="00183B7F" w:rsidRDefault="008C6428" w:rsidP="001014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3B7F">
        <w:rPr>
          <w:rFonts w:ascii="Times New Roman" w:hAnsi="Times New Roman"/>
          <w:sz w:val="28"/>
          <w:szCs w:val="28"/>
          <w:lang w:eastAsia="ru-RU"/>
        </w:rPr>
        <w:t xml:space="preserve">6. Администрация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 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является правопреемником муниципального долга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преобразованных 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муниципальных образований: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Большемурашкинский</w:t>
      </w:r>
      <w:proofErr w:type="spellEnd"/>
      <w:r w:rsidRPr="00DF4FF6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 Нижегородской области, рабочий поселок </w:t>
      </w:r>
      <w:proofErr w:type="gramStart"/>
      <w:r w:rsidR="000E4588">
        <w:rPr>
          <w:rFonts w:ascii="Times New Roman" w:hAnsi="Times New Roman"/>
          <w:sz w:val="28"/>
          <w:szCs w:val="28"/>
          <w:lang w:eastAsia="ru-RU"/>
        </w:rPr>
        <w:t>Большое</w:t>
      </w:r>
      <w:proofErr w:type="gramEnd"/>
      <w:r w:rsidR="000E4588">
        <w:rPr>
          <w:rFonts w:ascii="Times New Roman" w:hAnsi="Times New Roman"/>
          <w:sz w:val="28"/>
          <w:szCs w:val="28"/>
          <w:lang w:eastAsia="ru-RU"/>
        </w:rPr>
        <w:t xml:space="preserve"> Мурашкино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DF4FF6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Григоровский</w:t>
      </w:r>
      <w:proofErr w:type="spellEnd"/>
      <w:r w:rsidRPr="00DF4FF6">
        <w:rPr>
          <w:rFonts w:ascii="Times New Roman" w:hAnsi="Times New Roman"/>
          <w:sz w:val="28"/>
          <w:szCs w:val="28"/>
          <w:lang w:eastAsia="ru-RU"/>
        </w:rPr>
        <w:t xml:space="preserve"> сельсовет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DF4FF6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r w:rsidR="000E4588">
        <w:rPr>
          <w:rFonts w:ascii="Times New Roman" w:hAnsi="Times New Roman"/>
          <w:sz w:val="28"/>
          <w:szCs w:val="28"/>
          <w:lang w:eastAsia="ru-RU"/>
        </w:rPr>
        <w:t>Советский</w:t>
      </w:r>
      <w:r w:rsidRPr="00DF4FF6">
        <w:rPr>
          <w:rFonts w:ascii="Times New Roman" w:hAnsi="Times New Roman"/>
          <w:sz w:val="28"/>
          <w:szCs w:val="28"/>
          <w:lang w:eastAsia="ru-RU"/>
        </w:rPr>
        <w:t xml:space="preserve"> сельсовет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DF4FF6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области,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Холязинский</w:t>
      </w:r>
      <w:proofErr w:type="spellEnd"/>
      <w:r w:rsidRPr="00DF4FF6">
        <w:rPr>
          <w:rFonts w:ascii="Times New Roman" w:hAnsi="Times New Roman"/>
          <w:sz w:val="28"/>
          <w:szCs w:val="28"/>
          <w:lang w:eastAsia="ru-RU"/>
        </w:rPr>
        <w:t xml:space="preserve"> сельсовет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DF4FF6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Нижегородской области</w:t>
      </w:r>
      <w:r w:rsidR="001C62D9">
        <w:rPr>
          <w:rFonts w:ascii="Times New Roman" w:hAnsi="Times New Roman"/>
          <w:sz w:val="28"/>
          <w:szCs w:val="28"/>
          <w:lang w:eastAsia="ru-RU"/>
        </w:rPr>
        <w:t>.</w:t>
      </w:r>
    </w:p>
    <w:p w:rsidR="008C6428" w:rsidRPr="00183B7F" w:rsidRDefault="008C6428" w:rsidP="001014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3B7F">
        <w:rPr>
          <w:rFonts w:ascii="Times New Roman" w:hAnsi="Times New Roman"/>
          <w:sz w:val="28"/>
          <w:szCs w:val="28"/>
          <w:lang w:eastAsia="ru-RU"/>
        </w:rPr>
        <w:t xml:space="preserve">7. </w:t>
      </w:r>
      <w:proofErr w:type="gramStart"/>
      <w:r w:rsidRPr="00B20053">
        <w:rPr>
          <w:rFonts w:ascii="Times New Roman" w:hAnsi="Times New Roman"/>
          <w:sz w:val="28"/>
          <w:szCs w:val="28"/>
          <w:lang w:eastAsia="ru-RU"/>
        </w:rPr>
        <w:t xml:space="preserve">До урегулирования муниципальными правовыми актами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B20053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 вопросов правопреемства в отношении муниципальных учреждений, предприятий и организаций, ранее созданных органами местного самоуправления, которые на день создания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 w:rsidRPr="00B20053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 осуществляли полномочия по решению вопросов местного значения на соответствующей территории, или с их участием, соответствующие муниципальные учреждения, предприятия и организации продолжают осуществлять свою деятельность с сохранением их</w:t>
      </w:r>
      <w:proofErr w:type="gramEnd"/>
      <w:r w:rsidRPr="00B20053">
        <w:rPr>
          <w:rFonts w:ascii="Times New Roman" w:hAnsi="Times New Roman"/>
          <w:sz w:val="28"/>
          <w:szCs w:val="28"/>
          <w:lang w:eastAsia="ru-RU"/>
        </w:rPr>
        <w:t xml:space="preserve"> прежней организационно-правовой формы.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Функции </w:t>
      </w:r>
      <w:r>
        <w:rPr>
          <w:rFonts w:ascii="Times New Roman" w:hAnsi="Times New Roman"/>
          <w:sz w:val="28"/>
          <w:szCs w:val="28"/>
          <w:lang w:eastAsia="ru-RU"/>
        </w:rPr>
        <w:t xml:space="preserve">и полномочия 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учредителя </w:t>
      </w:r>
      <w:r>
        <w:rPr>
          <w:rFonts w:ascii="Times New Roman" w:hAnsi="Times New Roman"/>
          <w:sz w:val="28"/>
          <w:szCs w:val="28"/>
          <w:lang w:eastAsia="ru-RU"/>
        </w:rPr>
        <w:t xml:space="preserve">в отношении данных 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муниципальных </w:t>
      </w:r>
      <w:r w:rsidRPr="00C53AB6">
        <w:rPr>
          <w:rFonts w:ascii="Times New Roman" w:hAnsi="Times New Roman"/>
          <w:sz w:val="28"/>
          <w:szCs w:val="28"/>
          <w:lang w:eastAsia="ru-RU"/>
        </w:rPr>
        <w:t xml:space="preserve">учреждений, предприятий и организаций осуществляет </w:t>
      </w:r>
      <w:r w:rsidR="001C62D9">
        <w:rPr>
          <w:rFonts w:ascii="Times New Roman" w:hAnsi="Times New Roman"/>
          <w:sz w:val="28"/>
          <w:szCs w:val="28"/>
          <w:lang w:eastAsia="ru-RU"/>
        </w:rPr>
        <w:t>а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дминистрация </w:t>
      </w:r>
      <w:proofErr w:type="spellStart"/>
      <w:r w:rsidR="000E4588">
        <w:rPr>
          <w:rFonts w:ascii="Times New Roman" w:hAnsi="Times New Roman"/>
          <w:sz w:val="28"/>
          <w:szCs w:val="28"/>
          <w:lang w:eastAsia="ru-RU"/>
        </w:rPr>
        <w:t>Большемурашкинского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3B7F">
        <w:rPr>
          <w:rFonts w:ascii="Times New Roman" w:hAnsi="Times New Roman"/>
          <w:sz w:val="28"/>
          <w:szCs w:val="28"/>
          <w:lang w:eastAsia="ru-RU"/>
        </w:rPr>
        <w:t>муниципального округа Нижегородской области.</w:t>
      </w:r>
    </w:p>
    <w:p w:rsidR="008C6428" w:rsidRPr="00183B7F" w:rsidRDefault="008C6428" w:rsidP="001014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3B7F">
        <w:rPr>
          <w:rFonts w:ascii="Times New Roman" w:hAnsi="Times New Roman"/>
          <w:sz w:val="28"/>
          <w:szCs w:val="28"/>
          <w:lang w:eastAsia="ru-RU"/>
        </w:rPr>
        <w:t xml:space="preserve">Изменения в учредительные документы </w:t>
      </w:r>
      <w:r w:rsidRPr="00C53AB6">
        <w:rPr>
          <w:rFonts w:ascii="Times New Roman" w:hAnsi="Times New Roman"/>
          <w:sz w:val="28"/>
          <w:szCs w:val="28"/>
          <w:lang w:eastAsia="ru-RU"/>
        </w:rPr>
        <w:t>муниципальных учреждений, предприятий и организаций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в связи с переходом права собственности, прав акционера (участника) хозяйственных обществ, иных прав и обязанностей к муниципальному образованию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</w:t>
      </w:r>
      <w:r w:rsidR="001C62D9">
        <w:rPr>
          <w:rFonts w:ascii="Times New Roman" w:hAnsi="Times New Roman"/>
          <w:sz w:val="28"/>
          <w:szCs w:val="28"/>
          <w:lang w:eastAsia="ru-RU"/>
        </w:rPr>
        <w:t>ольшемурашкинский</w:t>
      </w:r>
      <w:proofErr w:type="spellEnd"/>
      <w:r w:rsidRPr="00183B7F">
        <w:rPr>
          <w:rFonts w:ascii="Times New Roman" w:hAnsi="Times New Roman"/>
          <w:sz w:val="28"/>
          <w:szCs w:val="28"/>
          <w:lang w:eastAsia="ru-RU"/>
        </w:rPr>
        <w:t xml:space="preserve"> муниципальный округ Нижегородской области вносятся в порядке, установленном законодательством Российской Федерации.</w:t>
      </w:r>
    </w:p>
    <w:p w:rsidR="008C6428" w:rsidRPr="00183B7F" w:rsidRDefault="008C6428" w:rsidP="001014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3B7F">
        <w:rPr>
          <w:rFonts w:ascii="Times New Roman" w:hAnsi="Times New Roman"/>
          <w:sz w:val="28"/>
          <w:szCs w:val="28"/>
          <w:lang w:eastAsia="ru-RU"/>
        </w:rPr>
        <w:t>8. Вопросы правопреемства, не урегулированные настоящим решением, рассматриваются в соответствии с законодательством Российской Федерации.</w:t>
      </w:r>
    </w:p>
    <w:p w:rsidR="008C6428" w:rsidRPr="00183B7F" w:rsidRDefault="008C6428" w:rsidP="001014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3B7F">
        <w:rPr>
          <w:rFonts w:ascii="Times New Roman" w:hAnsi="Times New Roman"/>
          <w:sz w:val="28"/>
          <w:szCs w:val="28"/>
          <w:lang w:eastAsia="ru-RU"/>
        </w:rPr>
        <w:t>9. Опубликовать настоящее решение в газете «</w:t>
      </w:r>
      <w:r w:rsidR="001C62D9">
        <w:rPr>
          <w:rFonts w:ascii="Times New Roman" w:hAnsi="Times New Roman"/>
          <w:sz w:val="28"/>
          <w:szCs w:val="28"/>
          <w:lang w:eastAsia="ru-RU"/>
        </w:rPr>
        <w:t>Знамя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» и разместить </w:t>
      </w:r>
      <w:r w:rsidRPr="00C02E74">
        <w:rPr>
          <w:rFonts w:ascii="Times New Roman" w:hAnsi="Times New Roman"/>
          <w:sz w:val="28"/>
          <w:szCs w:val="28"/>
        </w:rPr>
        <w:t xml:space="preserve">на официальном сайте </w:t>
      </w:r>
      <w:proofErr w:type="spellStart"/>
      <w:r w:rsidR="000E4588">
        <w:rPr>
          <w:rFonts w:ascii="Times New Roman" w:hAnsi="Times New Roman"/>
          <w:sz w:val="28"/>
          <w:szCs w:val="28"/>
        </w:rPr>
        <w:t>Большемурашкинского</w:t>
      </w:r>
      <w:proofErr w:type="spellEnd"/>
      <w:r w:rsidRPr="00C02E74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</w:t>
      </w:r>
      <w:r w:rsidRPr="00C02E74">
        <w:rPr>
          <w:rFonts w:ascii="Times New Roman" w:hAnsi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Pr="00183B7F">
        <w:rPr>
          <w:rFonts w:ascii="Times New Roman" w:hAnsi="Times New Roman"/>
          <w:sz w:val="28"/>
          <w:szCs w:val="28"/>
          <w:lang w:eastAsia="ru-RU"/>
        </w:rPr>
        <w:t xml:space="preserve"> по адресу: </w:t>
      </w:r>
      <w:r w:rsidR="001014A5">
        <w:rPr>
          <w:rFonts w:ascii="Times New Roman" w:hAnsi="Times New Roman"/>
          <w:sz w:val="28"/>
          <w:szCs w:val="28"/>
          <w:lang w:eastAsia="ru-RU"/>
        </w:rPr>
        <w:t>http:www.admbmur.ru.</w:t>
      </w:r>
    </w:p>
    <w:p w:rsidR="008C6428" w:rsidRDefault="008C6428" w:rsidP="001014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83B7F">
        <w:rPr>
          <w:rFonts w:ascii="Times New Roman" w:hAnsi="Times New Roman"/>
          <w:sz w:val="28"/>
          <w:szCs w:val="28"/>
          <w:lang w:eastAsia="ru-RU"/>
        </w:rPr>
        <w:t>10. Настоящее решение вступает в силу со дня его опубликования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C6428" w:rsidRDefault="008C6428" w:rsidP="001014A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014A5" w:rsidRDefault="001014A5" w:rsidP="001014A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D57F3" w:rsidRPr="000D57F3" w:rsidTr="000D57F3">
        <w:tc>
          <w:tcPr>
            <w:tcW w:w="4785" w:type="dxa"/>
          </w:tcPr>
          <w:p w:rsidR="0037666E" w:rsidRDefault="00F6037A" w:rsidP="0037666E">
            <w:pPr>
              <w:suppressAutoHyphens/>
              <w:spacing w:after="0" w:line="240" w:lineRule="auto"/>
              <w:ind w:right="458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Председатель Совета депутатов</w:t>
            </w:r>
          </w:p>
          <w:p w:rsidR="00F6037A" w:rsidRPr="000D57F3" w:rsidRDefault="00F6037A" w:rsidP="0037666E">
            <w:pPr>
              <w:suppressAutoHyphens/>
              <w:spacing w:after="0" w:line="240" w:lineRule="auto"/>
              <w:ind w:right="458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0D57F3" w:rsidRPr="000D57F3" w:rsidRDefault="00F6037A" w:rsidP="00F6037A">
            <w:pPr>
              <w:suppressAutoHyphens/>
              <w:spacing w:after="0" w:line="240" w:lineRule="auto"/>
              <w:ind w:right="45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______________С.И. Бобровских</w:t>
            </w:r>
          </w:p>
        </w:tc>
        <w:tc>
          <w:tcPr>
            <w:tcW w:w="4786" w:type="dxa"/>
          </w:tcPr>
          <w:p w:rsidR="00F6037A" w:rsidRDefault="000D57F3" w:rsidP="0037666E">
            <w:pPr>
              <w:suppressAutoHyphens/>
              <w:spacing w:after="0" w:line="240" w:lineRule="auto"/>
              <w:ind w:left="602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D57F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Глава местного самоуправления</w:t>
            </w:r>
          </w:p>
          <w:p w:rsidR="00F6037A" w:rsidRDefault="00F6037A" w:rsidP="0037666E">
            <w:pPr>
              <w:suppressAutoHyphens/>
              <w:spacing w:after="0" w:line="240" w:lineRule="auto"/>
              <w:ind w:left="602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0D57F3" w:rsidRPr="000D57F3" w:rsidRDefault="000D57F3" w:rsidP="0037666E">
            <w:pPr>
              <w:suppressAutoHyphens/>
              <w:spacing w:after="0" w:line="240" w:lineRule="auto"/>
              <w:ind w:left="602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D57F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_______________ Н.А. Беляков</w:t>
            </w:r>
          </w:p>
        </w:tc>
      </w:tr>
    </w:tbl>
    <w:p w:rsidR="008C6428" w:rsidRDefault="008C6428">
      <w:bookmarkStart w:id="0" w:name="_GoBack"/>
      <w:bookmarkEnd w:id="0"/>
    </w:p>
    <w:sectPr w:rsidR="008C6428" w:rsidSect="00947606">
      <w:pgSz w:w="11907" w:h="16840" w:code="9"/>
      <w:pgMar w:top="851" w:right="851" w:bottom="851" w:left="1418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B7F"/>
    <w:rsid w:val="000D57F3"/>
    <w:rsid w:val="000E4588"/>
    <w:rsid w:val="001014A5"/>
    <w:rsid w:val="001240B9"/>
    <w:rsid w:val="001478BE"/>
    <w:rsid w:val="00150FF8"/>
    <w:rsid w:val="00183B7F"/>
    <w:rsid w:val="001C62D9"/>
    <w:rsid w:val="00201808"/>
    <w:rsid w:val="002473CA"/>
    <w:rsid w:val="002805B6"/>
    <w:rsid w:val="00353039"/>
    <w:rsid w:val="0037666E"/>
    <w:rsid w:val="005245EF"/>
    <w:rsid w:val="0065726E"/>
    <w:rsid w:val="00791E0D"/>
    <w:rsid w:val="00826996"/>
    <w:rsid w:val="00844601"/>
    <w:rsid w:val="008A12E9"/>
    <w:rsid w:val="008C6428"/>
    <w:rsid w:val="00947606"/>
    <w:rsid w:val="009A376E"/>
    <w:rsid w:val="00A15BB8"/>
    <w:rsid w:val="00AC02DE"/>
    <w:rsid w:val="00B20053"/>
    <w:rsid w:val="00B363F7"/>
    <w:rsid w:val="00B447F0"/>
    <w:rsid w:val="00C02E74"/>
    <w:rsid w:val="00C53AB6"/>
    <w:rsid w:val="00C749C7"/>
    <w:rsid w:val="00D85210"/>
    <w:rsid w:val="00DF4FF6"/>
    <w:rsid w:val="00E62F50"/>
    <w:rsid w:val="00EA0916"/>
    <w:rsid w:val="00F2219D"/>
    <w:rsid w:val="00F6037A"/>
    <w:rsid w:val="00F876D5"/>
    <w:rsid w:val="00FA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B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3B7F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rsid w:val="0084460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9A7BFA"/>
    <w:rPr>
      <w:rFonts w:ascii="Times New Roman" w:hAnsi="Times New Roman"/>
      <w:sz w:val="0"/>
      <w:szCs w:val="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7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666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B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3B7F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rsid w:val="0084460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9A7BFA"/>
    <w:rPr>
      <w:rFonts w:ascii="Times New Roman" w:hAnsi="Times New Roman"/>
      <w:sz w:val="0"/>
      <w:szCs w:val="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7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666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strokin</dc:creator>
  <cp:lastModifiedBy>пользователь</cp:lastModifiedBy>
  <cp:revision>19</cp:revision>
  <cp:lastPrinted>2022-09-23T10:49:00Z</cp:lastPrinted>
  <dcterms:created xsi:type="dcterms:W3CDTF">2022-03-17T12:40:00Z</dcterms:created>
  <dcterms:modified xsi:type="dcterms:W3CDTF">2022-09-23T10:50:00Z</dcterms:modified>
</cp:coreProperties>
</file>